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71" w:rsidRPr="007D4B71" w:rsidRDefault="007D4B71" w:rsidP="007D4B71">
      <w:r w:rsidRPr="007D4B71">
        <w:t xml:space="preserve">Лукьяненко Иван </w:t>
      </w:r>
      <w:proofErr w:type="spellStart"/>
      <w:r w:rsidRPr="007D4B71">
        <w:t>Логинович</w:t>
      </w:r>
      <w:proofErr w:type="spellEnd"/>
    </w:p>
    <w:p w:rsidR="007D4B71" w:rsidRPr="007D4B71" w:rsidRDefault="007D4B71" w:rsidP="007D4B71">
      <w:r w:rsidRPr="007D4B71">
        <w:t xml:space="preserve">Родился в 1917 в Приморском крае. Участвовал в боевых действиях с августа по сентябрь 1945 на 1-м Дальневосточном фронте в составе 255 отд. пулеметно-артиллерийского батальона. Командир отделения, ефрейтор. </w:t>
      </w:r>
      <w:proofErr w:type="gramStart"/>
      <w:r w:rsidRPr="007D4B71">
        <w:t>Награжден</w:t>
      </w:r>
      <w:proofErr w:type="gramEnd"/>
      <w:r w:rsidRPr="007D4B71">
        <w:t xml:space="preserve">: медаль «За победу над Японией». </w:t>
      </w:r>
    </w:p>
    <w:p w:rsidR="007D4B71" w:rsidRPr="007D4B71" w:rsidRDefault="007D4B71" w:rsidP="007D4B71">
      <w:r w:rsidRPr="007D4B71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B71"/>
    <w:rsid w:val="007D4B7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7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2024-03-28T23:05:00Z</dcterms:created>
  <dcterms:modified xsi:type="dcterms:W3CDTF">2024-03-28T23:05:00Z</dcterms:modified>
</cp:coreProperties>
</file>